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06E41FDF" w:rsidR="004556FB" w:rsidRPr="00FC798B" w:rsidRDefault="00901644">
                <w:pPr>
                  <w:rPr>
                    <w:rFonts w:eastAsia="Cambria" w:cstheme="minorHAnsi"/>
                    <w:sz w:val="16"/>
                    <w:szCs w:val="16"/>
                  </w:rPr>
                </w:pPr>
                <w:r w:rsidRPr="00901644">
                  <w:rPr>
                    <w:rFonts w:eastAsia="Cambria" w:cstheme="minorHAnsi"/>
                    <w:sz w:val="16"/>
                    <w:szCs w:val="16"/>
                  </w:rPr>
                  <w:t>Distributed Computing and Artificial Intelligence, 23rd International Conference</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61C7A396" w:rsidR="004556FB" w:rsidRPr="00FC798B" w:rsidRDefault="00B61A04">
                <w:pPr>
                  <w:rPr>
                    <w:rFonts w:eastAsia="Cambria" w:cstheme="minorHAnsi"/>
                    <w:sz w:val="16"/>
                    <w:szCs w:val="16"/>
                  </w:rPr>
                </w:pPr>
                <w:r w:rsidRPr="00B61A04">
                  <w:rPr>
                    <w:rFonts w:eastAsia="Cambria" w:cstheme="minorHAnsi"/>
                    <w:sz w:val="16"/>
                    <w:szCs w:val="16"/>
                  </w:rPr>
                  <w:t>Nasro Min Allah, Sara Rodríguez González, Pawel Sitek, Mutsuo Sano, Salvatore Villani</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63C768BD"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CE689F" w:rsidRPr="00CE689F">
                  <w:rPr>
                    <w:rFonts w:eastAsia="Cambria" w:cstheme="minorHAnsi"/>
                    <w:sz w:val="16"/>
                    <w:szCs w:val="16"/>
                  </w:rPr>
                  <w:t>Lecture Notes in Networks and Systems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AD6E03C" w14:textId="77777777" w:rsidR="00806E1E" w:rsidRDefault="00806E1E">
      <w:pPr>
        <w:spacing w:after="0" w:line="240" w:lineRule="auto"/>
      </w:pPr>
      <w:r>
        <w:separator/>
      </w:r>
    </w:p>
  </w:endnote>
  <w:endnote w:type="continuationSeparator" w:id="0">
    <w:p w14:paraId="0173EF2C" w14:textId="77777777" w:rsidR="00806E1E" w:rsidRDefault="0080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AB23BB9" w14:textId="77777777" w:rsidR="00806E1E" w:rsidRDefault="00806E1E">
      <w:pPr>
        <w:spacing w:after="0" w:line="240" w:lineRule="auto"/>
      </w:pPr>
      <w:r>
        <w:separator/>
      </w:r>
    </w:p>
  </w:footnote>
  <w:footnote w:type="continuationSeparator" w:id="0">
    <w:p w14:paraId="425932C9" w14:textId="77777777" w:rsidR="00806E1E" w:rsidRDefault="00806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C7C18"/>
    <w:rsid w:val="000E2AD9"/>
    <w:rsid w:val="00110C63"/>
    <w:rsid w:val="00196DC6"/>
    <w:rsid w:val="002E0FC6"/>
    <w:rsid w:val="004556FB"/>
    <w:rsid w:val="00462BD5"/>
    <w:rsid w:val="00521CD0"/>
    <w:rsid w:val="00584C4C"/>
    <w:rsid w:val="005F67E5"/>
    <w:rsid w:val="00661AB9"/>
    <w:rsid w:val="0080389B"/>
    <w:rsid w:val="00806E1E"/>
    <w:rsid w:val="00823E17"/>
    <w:rsid w:val="00882FB0"/>
    <w:rsid w:val="008C7327"/>
    <w:rsid w:val="00901644"/>
    <w:rsid w:val="009730E4"/>
    <w:rsid w:val="00A97A91"/>
    <w:rsid w:val="00B13976"/>
    <w:rsid w:val="00B61A04"/>
    <w:rsid w:val="00B8215D"/>
    <w:rsid w:val="00BA0FF0"/>
    <w:rsid w:val="00C354FB"/>
    <w:rsid w:val="00CE689F"/>
    <w:rsid w:val="00D31A45"/>
    <w:rsid w:val="00D358C2"/>
    <w:rsid w:val="00DD4A01"/>
    <w:rsid w:val="00E005EC"/>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C7C18"/>
    <w:rsid w:val="000D0C5E"/>
    <w:rsid w:val="000E7FBA"/>
    <w:rsid w:val="001A74DB"/>
    <w:rsid w:val="001E57AD"/>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29ED"/>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242FB"/>
    <w:rsid w:val="007A1ED9"/>
    <w:rsid w:val="007A643A"/>
    <w:rsid w:val="007C7009"/>
    <w:rsid w:val="007E2DDC"/>
    <w:rsid w:val="0081740C"/>
    <w:rsid w:val="00836B87"/>
    <w:rsid w:val="008536BE"/>
    <w:rsid w:val="008A4576"/>
    <w:rsid w:val="00955F26"/>
    <w:rsid w:val="00987156"/>
    <w:rsid w:val="00A060B4"/>
    <w:rsid w:val="00A8697E"/>
    <w:rsid w:val="00AB39E9"/>
    <w:rsid w:val="00AF0794"/>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10.15.67.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Props1.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2250</Words>
  <Characters>12376</Characters>
  <Application>Microsoft Office Word</Application>
  <DocSecurity>0</DocSecurity>
  <Lines>103</Lines>
  <Paragraphs>29</Paragraphs>
  <ScaleCrop>false</ScaleCrop>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7</cp:revision>
  <dcterms:created xsi:type="dcterms:W3CDTF">2026-01-19T09:51:00Z</dcterms:created>
  <dcterms:modified xsi:type="dcterms:W3CDTF">2026-07-06T09:23:00Z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